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FA0" w:rsidRPr="00520FA0" w:rsidRDefault="00190500" w:rsidP="00520FA0">
      <w:r>
        <w:rPr>
          <w:noProof/>
          <w:lang w:eastAsia="en-CA"/>
        </w:rPr>
        <w:drawing>
          <wp:inline distT="0" distB="0" distL="0" distR="0">
            <wp:extent cx="1240196" cy="557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079 KL and S Logo.jpg"/>
                    <pic:cNvPicPr/>
                  </pic:nvPicPr>
                  <pic:blipFill>
                    <a:blip r:embed="rId5" cstate="print">
                      <a:duotone>
                        <a:schemeClr val="accent1">
                          <a:shade val="45000"/>
                          <a:satMod val="135000"/>
                        </a:schemeClr>
                        <a:prstClr val="white"/>
                      </a:duotone>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78104" cy="574572"/>
                    </a:xfrm>
                    <a:prstGeom prst="rect">
                      <a:avLst/>
                    </a:prstGeom>
                  </pic:spPr>
                </pic:pic>
              </a:graphicData>
            </a:graphic>
          </wp:inline>
        </w:drawing>
      </w:r>
      <w:r w:rsidR="00EA17EC">
        <w:tab/>
      </w:r>
      <w:r w:rsidR="00EA17EC">
        <w:tab/>
      </w:r>
      <w:r w:rsidR="00EA17EC">
        <w:tab/>
      </w:r>
      <w:r w:rsidR="00EA17EC">
        <w:tab/>
      </w:r>
      <w:r w:rsidR="00EA17EC">
        <w:tab/>
      </w:r>
      <w:r w:rsidR="00EA17EC">
        <w:tab/>
      </w:r>
      <w:r w:rsidR="00EA17EC">
        <w:tab/>
      </w:r>
      <w:r w:rsidR="00EA17EC">
        <w:tab/>
      </w:r>
    </w:p>
    <w:p w:rsidR="00183333" w:rsidRPr="002826EF" w:rsidRDefault="00183333" w:rsidP="00183333">
      <w:pPr>
        <w:pStyle w:val="NoSpacing"/>
        <w:jc w:val="center"/>
        <w:rPr>
          <w:rFonts w:ascii="Verdana" w:hAnsi="Verdana" w:cs="Arial"/>
          <w:b/>
          <w:sz w:val="24"/>
          <w:szCs w:val="24"/>
        </w:rPr>
      </w:pPr>
      <w:r w:rsidRPr="002826EF">
        <w:rPr>
          <w:rFonts w:ascii="Verdana" w:hAnsi="Verdana" w:cs="Arial"/>
          <w:b/>
          <w:sz w:val="24"/>
          <w:szCs w:val="24"/>
        </w:rPr>
        <w:t xml:space="preserve">KINGSTON LITERACY </w:t>
      </w:r>
      <w:r w:rsidR="00E3054C" w:rsidRPr="002826EF">
        <w:rPr>
          <w:rFonts w:ascii="Verdana" w:hAnsi="Verdana" w:cs="Arial"/>
          <w:b/>
          <w:sz w:val="24"/>
          <w:szCs w:val="24"/>
        </w:rPr>
        <w:t>&amp;</w:t>
      </w:r>
      <w:r w:rsidRPr="002826EF">
        <w:rPr>
          <w:rFonts w:ascii="Verdana" w:hAnsi="Verdana" w:cs="Arial"/>
          <w:b/>
          <w:sz w:val="24"/>
          <w:szCs w:val="24"/>
        </w:rPr>
        <w:t xml:space="preserve"> SKILLS (KL&amp;S)</w:t>
      </w:r>
    </w:p>
    <w:p w:rsidR="00520FA0" w:rsidRPr="002826EF" w:rsidRDefault="00267CC6" w:rsidP="00183333">
      <w:pPr>
        <w:pStyle w:val="NoSpacing"/>
        <w:jc w:val="center"/>
        <w:rPr>
          <w:rFonts w:ascii="Verdana" w:hAnsi="Verdana" w:cs="Arial"/>
          <w:b/>
          <w:sz w:val="24"/>
          <w:szCs w:val="24"/>
        </w:rPr>
      </w:pPr>
      <w:r w:rsidRPr="002826EF">
        <w:rPr>
          <w:rFonts w:ascii="Verdana" w:hAnsi="Verdana" w:cs="Arial"/>
          <w:b/>
          <w:sz w:val="24"/>
          <w:szCs w:val="24"/>
        </w:rPr>
        <w:t xml:space="preserve">Volunteer Board </w:t>
      </w:r>
      <w:r w:rsidR="00936C2E" w:rsidRPr="002826EF">
        <w:rPr>
          <w:rFonts w:ascii="Verdana" w:hAnsi="Verdana" w:cs="Arial"/>
          <w:b/>
          <w:sz w:val="24"/>
          <w:szCs w:val="24"/>
        </w:rPr>
        <w:t>of Directors</w:t>
      </w:r>
    </w:p>
    <w:p w:rsidR="00985F52" w:rsidRPr="002826EF" w:rsidRDefault="00985F52" w:rsidP="00183333">
      <w:pPr>
        <w:rPr>
          <w:rFonts w:ascii="Verdana" w:hAnsi="Verdana" w:cs="Arial"/>
          <w:sz w:val="24"/>
          <w:szCs w:val="24"/>
        </w:rPr>
      </w:pPr>
    </w:p>
    <w:p w:rsidR="003704C8" w:rsidRPr="002826EF" w:rsidRDefault="003704C8" w:rsidP="00267CC6">
      <w:pPr>
        <w:pStyle w:val="font7"/>
        <w:spacing w:before="0" w:beforeAutospacing="0" w:after="0" w:afterAutospacing="0"/>
        <w:textAlignment w:val="baseline"/>
        <w:rPr>
          <w:rFonts w:ascii="Verdana" w:hAnsi="Verdana" w:cs="Arial"/>
          <w:color w:val="000000"/>
        </w:rPr>
      </w:pPr>
    </w:p>
    <w:p w:rsidR="00A974E2" w:rsidRPr="002826EF" w:rsidRDefault="00A974E2" w:rsidP="002826EF">
      <w:pPr>
        <w:pStyle w:val="NoSpacing"/>
        <w:rPr>
          <w:rFonts w:ascii="Verdana" w:hAnsi="Verdana"/>
          <w:sz w:val="24"/>
          <w:szCs w:val="24"/>
        </w:rPr>
      </w:pPr>
      <w:r w:rsidRPr="002826EF">
        <w:rPr>
          <w:rFonts w:ascii="Verdana" w:hAnsi="Verdana"/>
          <w:sz w:val="24"/>
          <w:szCs w:val="24"/>
        </w:rPr>
        <w:t>Kingston Literacy &amp; Skills is a non-profit community organization that delivers language instruction for newcomers</w:t>
      </w:r>
      <w:r w:rsidR="00EB5F8C">
        <w:rPr>
          <w:rFonts w:ascii="Verdana" w:hAnsi="Verdana"/>
          <w:sz w:val="24"/>
          <w:szCs w:val="24"/>
        </w:rPr>
        <w:t xml:space="preserve"> and</w:t>
      </w:r>
      <w:r w:rsidRPr="002826EF">
        <w:rPr>
          <w:rFonts w:ascii="Verdana" w:hAnsi="Verdana"/>
          <w:sz w:val="24"/>
          <w:szCs w:val="24"/>
        </w:rPr>
        <w:t xml:space="preserve"> literacy upgrading and workforce preparation programming to adults in Kingston and surrounding communities.   </w:t>
      </w:r>
    </w:p>
    <w:p w:rsidR="002826EF" w:rsidRDefault="002826EF" w:rsidP="002826EF">
      <w:pPr>
        <w:pStyle w:val="NoSpacing"/>
        <w:rPr>
          <w:rFonts w:ascii="Verdana" w:hAnsi="Verdana"/>
          <w:color w:val="000000"/>
          <w:sz w:val="24"/>
          <w:szCs w:val="24"/>
        </w:rPr>
      </w:pPr>
    </w:p>
    <w:p w:rsidR="003704C8" w:rsidRDefault="00EB5F8C" w:rsidP="002826EF">
      <w:pPr>
        <w:pStyle w:val="NoSpacing"/>
        <w:rPr>
          <w:rFonts w:ascii="Verdana" w:hAnsi="Verdana"/>
          <w:color w:val="141619"/>
          <w:sz w:val="24"/>
          <w:szCs w:val="24"/>
          <w:shd w:val="clear" w:color="auto" w:fill="FFFFFF"/>
        </w:rPr>
      </w:pPr>
      <w:r>
        <w:rPr>
          <w:rFonts w:ascii="Verdana" w:hAnsi="Verdana"/>
          <w:color w:val="000000"/>
          <w:sz w:val="24"/>
          <w:szCs w:val="24"/>
        </w:rPr>
        <w:t>This</w:t>
      </w:r>
      <w:r w:rsidR="003704C8" w:rsidRPr="002826EF">
        <w:rPr>
          <w:rFonts w:ascii="Verdana" w:hAnsi="Verdana"/>
          <w:color w:val="000000"/>
          <w:sz w:val="24"/>
          <w:szCs w:val="24"/>
        </w:rPr>
        <w:t xml:space="preserve"> progressive, inclusive and diverse non</w:t>
      </w:r>
      <w:r w:rsidR="00A974E2" w:rsidRPr="002826EF">
        <w:rPr>
          <w:rFonts w:ascii="Verdana" w:hAnsi="Verdana"/>
          <w:color w:val="000000"/>
          <w:sz w:val="24"/>
          <w:szCs w:val="24"/>
        </w:rPr>
        <w:t>-</w:t>
      </w:r>
      <w:r w:rsidR="003704C8" w:rsidRPr="002826EF">
        <w:rPr>
          <w:rFonts w:ascii="Verdana" w:hAnsi="Verdana"/>
          <w:color w:val="000000"/>
          <w:sz w:val="24"/>
          <w:szCs w:val="24"/>
        </w:rPr>
        <w:t xml:space="preserve">profit corporation </w:t>
      </w:r>
      <w:r w:rsidR="002826EF">
        <w:rPr>
          <w:rFonts w:ascii="Verdana" w:hAnsi="Verdana"/>
          <w:color w:val="000000"/>
          <w:sz w:val="24"/>
          <w:szCs w:val="24"/>
        </w:rPr>
        <w:t xml:space="preserve">in </w:t>
      </w:r>
      <w:r w:rsidR="003704C8" w:rsidRPr="002826EF">
        <w:rPr>
          <w:rFonts w:ascii="Verdana" w:hAnsi="Verdana"/>
          <w:color w:val="000000"/>
          <w:sz w:val="24"/>
          <w:szCs w:val="24"/>
        </w:rPr>
        <w:t xml:space="preserve">Kingston seeks volunteers to serve as directors.  The Board of Directors is responsible </w:t>
      </w:r>
      <w:r w:rsidR="003704C8" w:rsidRPr="002826EF">
        <w:rPr>
          <w:rFonts w:ascii="Verdana" w:hAnsi="Verdana"/>
          <w:color w:val="141619"/>
          <w:sz w:val="24"/>
          <w:szCs w:val="24"/>
          <w:shd w:val="clear" w:color="auto" w:fill="FFFFFF"/>
        </w:rPr>
        <w:t>to steer the organization with sound and ethical governance and financial management policies, as well as carry out various fiduciary responsibilities. Applicants should have some familiarity with governance</w:t>
      </w:r>
      <w:r>
        <w:rPr>
          <w:rFonts w:ascii="Verdana" w:hAnsi="Verdana"/>
          <w:color w:val="141619"/>
          <w:sz w:val="24"/>
          <w:szCs w:val="24"/>
          <w:shd w:val="clear" w:color="auto" w:fill="FFFFFF"/>
        </w:rPr>
        <w:t xml:space="preserve">, </w:t>
      </w:r>
      <w:r w:rsidR="003704C8" w:rsidRPr="002826EF">
        <w:rPr>
          <w:rFonts w:ascii="Verdana" w:hAnsi="Verdana"/>
          <w:color w:val="141619"/>
          <w:sz w:val="24"/>
          <w:szCs w:val="24"/>
          <w:shd w:val="clear" w:color="auto" w:fill="FFFFFF"/>
        </w:rPr>
        <w:t xml:space="preserve">be able to attend monthly meetings held on </w:t>
      </w:r>
      <w:r w:rsidR="00424A82">
        <w:rPr>
          <w:rFonts w:ascii="Verdana" w:hAnsi="Verdana"/>
          <w:color w:val="141619"/>
          <w:sz w:val="24"/>
          <w:szCs w:val="24"/>
          <w:shd w:val="clear" w:color="auto" w:fill="FFFFFF"/>
        </w:rPr>
        <w:t xml:space="preserve">the fourth </w:t>
      </w:r>
      <w:r w:rsidR="003704C8" w:rsidRPr="002826EF">
        <w:rPr>
          <w:rFonts w:ascii="Verdana" w:hAnsi="Verdana"/>
          <w:color w:val="141619"/>
          <w:sz w:val="24"/>
          <w:szCs w:val="24"/>
          <w:shd w:val="clear" w:color="auto" w:fill="FFFFFF"/>
        </w:rPr>
        <w:t xml:space="preserve">Thursday </w:t>
      </w:r>
      <w:r w:rsidR="00424A82">
        <w:rPr>
          <w:rFonts w:ascii="Verdana" w:hAnsi="Verdana"/>
          <w:color w:val="141619"/>
          <w:sz w:val="24"/>
          <w:szCs w:val="24"/>
          <w:shd w:val="clear" w:color="auto" w:fill="FFFFFF"/>
        </w:rPr>
        <w:t xml:space="preserve">of the month, up to 9 </w:t>
      </w:r>
      <w:r w:rsidR="003704C8" w:rsidRPr="002826EF">
        <w:rPr>
          <w:rFonts w:ascii="Verdana" w:hAnsi="Verdana"/>
          <w:color w:val="141619"/>
          <w:sz w:val="24"/>
          <w:szCs w:val="24"/>
          <w:shd w:val="clear" w:color="auto" w:fill="FFFFFF"/>
        </w:rPr>
        <w:t>times per year</w:t>
      </w:r>
      <w:r w:rsidR="004A0276">
        <w:rPr>
          <w:rFonts w:ascii="Verdana" w:hAnsi="Verdana"/>
          <w:color w:val="141619"/>
          <w:sz w:val="24"/>
          <w:szCs w:val="24"/>
          <w:shd w:val="clear" w:color="auto" w:fill="FFFFFF"/>
        </w:rPr>
        <w:t xml:space="preserve">, </w:t>
      </w:r>
      <w:r>
        <w:rPr>
          <w:rFonts w:ascii="Verdana" w:hAnsi="Verdana"/>
          <w:color w:val="141619"/>
          <w:sz w:val="24"/>
          <w:szCs w:val="24"/>
          <w:shd w:val="clear" w:color="auto" w:fill="FFFFFF"/>
        </w:rPr>
        <w:t>and dedicate 4-8</w:t>
      </w:r>
      <w:r w:rsidR="00A974E2" w:rsidRPr="002826EF">
        <w:rPr>
          <w:rFonts w:ascii="Verdana" w:hAnsi="Verdana"/>
          <w:color w:val="141619"/>
          <w:sz w:val="24"/>
          <w:szCs w:val="24"/>
          <w:shd w:val="clear" w:color="auto" w:fill="FFFFFF"/>
        </w:rPr>
        <w:t xml:space="preserve"> hour</w:t>
      </w:r>
      <w:r w:rsidR="002826EF" w:rsidRPr="002826EF">
        <w:rPr>
          <w:rFonts w:ascii="Verdana" w:hAnsi="Verdana"/>
          <w:color w:val="141619"/>
          <w:sz w:val="24"/>
          <w:szCs w:val="24"/>
          <w:shd w:val="clear" w:color="auto" w:fill="FFFFFF"/>
        </w:rPr>
        <w:t>s per month to Board-related activities</w:t>
      </w:r>
      <w:r>
        <w:rPr>
          <w:rFonts w:ascii="Verdana" w:hAnsi="Verdana"/>
          <w:color w:val="141619"/>
          <w:sz w:val="24"/>
          <w:szCs w:val="24"/>
          <w:shd w:val="clear" w:color="auto" w:fill="FFFFFF"/>
        </w:rPr>
        <w:t xml:space="preserve">. </w:t>
      </w:r>
    </w:p>
    <w:p w:rsidR="00424A82" w:rsidRPr="002826EF" w:rsidRDefault="00424A82" w:rsidP="002826EF">
      <w:pPr>
        <w:pStyle w:val="NoSpacing"/>
        <w:rPr>
          <w:rFonts w:ascii="Verdana" w:hAnsi="Verdana"/>
          <w:color w:val="141619"/>
          <w:sz w:val="24"/>
          <w:szCs w:val="24"/>
          <w:shd w:val="clear" w:color="auto" w:fill="FFFFFF"/>
        </w:rPr>
      </w:pPr>
    </w:p>
    <w:p w:rsidR="003704C8" w:rsidRPr="002826EF" w:rsidRDefault="003704C8" w:rsidP="002826EF">
      <w:pPr>
        <w:pStyle w:val="NoSpacing"/>
        <w:rPr>
          <w:rFonts w:ascii="Verdana" w:hAnsi="Verdana"/>
          <w:color w:val="141619"/>
          <w:sz w:val="24"/>
          <w:szCs w:val="24"/>
          <w:shd w:val="clear" w:color="auto" w:fill="FFFFFF"/>
        </w:rPr>
      </w:pPr>
      <w:r w:rsidRPr="002826EF">
        <w:rPr>
          <w:rFonts w:ascii="Verdana" w:hAnsi="Verdana"/>
          <w:color w:val="141619"/>
          <w:sz w:val="24"/>
          <w:szCs w:val="24"/>
          <w:shd w:val="clear" w:color="auto" w:fill="FFFFFF"/>
        </w:rPr>
        <w:t xml:space="preserve">Please see </w:t>
      </w:r>
      <w:hyperlink r:id="rId7" w:history="1">
        <w:r w:rsidR="00424A82" w:rsidRPr="007741F2">
          <w:rPr>
            <w:rStyle w:val="Hyperlink"/>
            <w:rFonts w:ascii="Verdana" w:hAnsi="Verdana"/>
            <w:sz w:val="24"/>
            <w:szCs w:val="24"/>
            <w:shd w:val="clear" w:color="auto" w:fill="FFFFFF"/>
          </w:rPr>
          <w:t>www.klsread.ca</w:t>
        </w:r>
      </w:hyperlink>
      <w:r w:rsidR="00424A82">
        <w:rPr>
          <w:rFonts w:ascii="Verdana" w:hAnsi="Verdana"/>
          <w:color w:val="141619"/>
          <w:sz w:val="24"/>
          <w:szCs w:val="24"/>
          <w:shd w:val="clear" w:color="auto" w:fill="FFFFFF"/>
        </w:rPr>
        <w:t xml:space="preserve"> </w:t>
      </w:r>
      <w:r w:rsidRPr="002826EF">
        <w:rPr>
          <w:rFonts w:ascii="Verdana" w:hAnsi="Verdana"/>
          <w:color w:val="141619"/>
          <w:sz w:val="24"/>
          <w:szCs w:val="24"/>
          <w:shd w:val="clear" w:color="auto" w:fill="FFFFFF"/>
        </w:rPr>
        <w:t xml:space="preserve">for more information about this organization. </w:t>
      </w:r>
      <w:r w:rsidR="00424A82">
        <w:rPr>
          <w:rFonts w:ascii="Verdana" w:hAnsi="Verdana"/>
          <w:color w:val="141619"/>
          <w:sz w:val="24"/>
          <w:szCs w:val="24"/>
          <w:shd w:val="clear" w:color="auto" w:fill="FFFFFF"/>
        </w:rPr>
        <w:t xml:space="preserve">If you have specific questions about the Board of Directors, contact the Board President at </w:t>
      </w:r>
      <w:hyperlink r:id="rId8" w:history="1">
        <w:r w:rsidR="00424A82" w:rsidRPr="007741F2">
          <w:rPr>
            <w:rStyle w:val="Hyperlink"/>
            <w:rFonts w:ascii="Verdana" w:hAnsi="Verdana"/>
            <w:sz w:val="24"/>
            <w:szCs w:val="24"/>
            <w:shd w:val="clear" w:color="auto" w:fill="FFFFFF"/>
          </w:rPr>
          <w:t>president@klsread.ca</w:t>
        </w:r>
      </w:hyperlink>
      <w:r w:rsidR="00424A82">
        <w:rPr>
          <w:rFonts w:ascii="Verdana" w:hAnsi="Verdana"/>
          <w:color w:val="141619"/>
          <w:sz w:val="24"/>
          <w:szCs w:val="24"/>
          <w:shd w:val="clear" w:color="auto" w:fill="FFFFFF"/>
        </w:rPr>
        <w:t xml:space="preserve"> . </w:t>
      </w:r>
    </w:p>
    <w:p w:rsidR="003704C8" w:rsidRPr="002826EF" w:rsidRDefault="003704C8" w:rsidP="002826EF">
      <w:pPr>
        <w:pStyle w:val="NoSpacing"/>
        <w:rPr>
          <w:rFonts w:ascii="Verdana" w:hAnsi="Verdana"/>
          <w:color w:val="000000"/>
          <w:sz w:val="24"/>
          <w:szCs w:val="24"/>
          <w:bdr w:val="none" w:sz="0" w:space="0" w:color="auto" w:frame="1"/>
        </w:rPr>
      </w:pPr>
    </w:p>
    <w:p w:rsidR="002826EF" w:rsidRPr="002826EF" w:rsidRDefault="00A974E2" w:rsidP="002826EF">
      <w:pPr>
        <w:pStyle w:val="NoSpacing"/>
        <w:rPr>
          <w:rFonts w:ascii="Verdana" w:hAnsi="Verdana"/>
          <w:color w:val="141619"/>
          <w:sz w:val="24"/>
          <w:szCs w:val="24"/>
          <w:shd w:val="clear" w:color="auto" w:fill="FFFFFF"/>
        </w:rPr>
      </w:pPr>
      <w:r w:rsidRPr="002826EF">
        <w:rPr>
          <w:rFonts w:ascii="Verdana" w:hAnsi="Verdana"/>
          <w:b/>
          <w:bCs/>
          <w:color w:val="141619"/>
          <w:sz w:val="24"/>
          <w:szCs w:val="24"/>
          <w:shd w:val="clear" w:color="auto" w:fill="FFFFFF"/>
        </w:rPr>
        <w:t>What you bring:</w:t>
      </w:r>
      <w:r w:rsidRPr="002826EF">
        <w:rPr>
          <w:rFonts w:ascii="Verdana" w:hAnsi="Verdana"/>
          <w:color w:val="141619"/>
          <w:sz w:val="24"/>
          <w:szCs w:val="24"/>
        </w:rPr>
        <w:br/>
      </w:r>
      <w:r w:rsidRPr="002826EF">
        <w:rPr>
          <w:rFonts w:ascii="Verdana" w:hAnsi="Verdana"/>
          <w:color w:val="141619"/>
          <w:sz w:val="24"/>
          <w:szCs w:val="24"/>
          <w:shd w:val="clear" w:color="auto" w:fill="FFFFFF"/>
        </w:rPr>
        <w:t>Commitment and understanding of KL&amp;S mission, vision, values and strategic direction.</w:t>
      </w:r>
      <w:r w:rsidRPr="002826EF">
        <w:rPr>
          <w:rFonts w:ascii="Verdana" w:hAnsi="Verdana"/>
          <w:color w:val="141619"/>
          <w:sz w:val="24"/>
          <w:szCs w:val="24"/>
        </w:rPr>
        <w:br/>
      </w:r>
      <w:r w:rsidRPr="002826EF">
        <w:rPr>
          <w:rFonts w:ascii="Verdana" w:hAnsi="Verdana"/>
          <w:color w:val="141619"/>
          <w:sz w:val="24"/>
          <w:szCs w:val="24"/>
          <w:shd w:val="clear" w:color="auto" w:fill="FFFFFF"/>
        </w:rPr>
        <w:t>Prior Board experience an asset but not required.</w:t>
      </w:r>
      <w:r w:rsidRPr="002826EF">
        <w:rPr>
          <w:rFonts w:ascii="Verdana" w:hAnsi="Verdana"/>
          <w:color w:val="141619"/>
          <w:sz w:val="24"/>
          <w:szCs w:val="24"/>
        </w:rPr>
        <w:br/>
      </w:r>
      <w:r w:rsidRPr="002826EF">
        <w:rPr>
          <w:rFonts w:ascii="Verdana" w:hAnsi="Verdana"/>
          <w:color w:val="141619"/>
          <w:sz w:val="24"/>
          <w:szCs w:val="24"/>
          <w:shd w:val="clear" w:color="auto" w:fill="FFFFFF"/>
        </w:rPr>
        <w:t>Demonstrated commitment to upholding the values of equity, diversity, and inclusion.</w:t>
      </w:r>
      <w:r w:rsidRPr="002826EF">
        <w:rPr>
          <w:rFonts w:ascii="Verdana" w:hAnsi="Verdana"/>
          <w:color w:val="141619"/>
          <w:sz w:val="24"/>
          <w:szCs w:val="24"/>
        </w:rPr>
        <w:br/>
      </w:r>
      <w:r w:rsidRPr="002826EF">
        <w:rPr>
          <w:rFonts w:ascii="Verdana" w:hAnsi="Verdana"/>
          <w:color w:val="141619"/>
          <w:sz w:val="24"/>
          <w:szCs w:val="24"/>
          <w:shd w:val="clear" w:color="auto" w:fill="FFFFFF"/>
        </w:rPr>
        <w:t>We encourage applications from individuals who identify as Indigenous peoples, 2SLGBTQIA+, persons from racialized communities, persons with disabilities, and/or other equity deserving communities.</w:t>
      </w:r>
      <w:r w:rsidRPr="002826EF">
        <w:rPr>
          <w:rFonts w:ascii="Verdana" w:hAnsi="Verdana"/>
          <w:color w:val="141619"/>
          <w:sz w:val="24"/>
          <w:szCs w:val="24"/>
        </w:rPr>
        <w:br/>
      </w:r>
      <w:r w:rsidRPr="002826EF">
        <w:rPr>
          <w:rFonts w:ascii="Verdana" w:hAnsi="Verdana"/>
          <w:color w:val="141619"/>
          <w:sz w:val="24"/>
          <w:szCs w:val="24"/>
          <w:shd w:val="clear" w:color="auto" w:fill="FFFFFF"/>
        </w:rPr>
        <w:t>A satisfactory vulnerable sector criminal record clearance is required.</w:t>
      </w:r>
    </w:p>
    <w:p w:rsidR="002826EF" w:rsidRDefault="002826EF" w:rsidP="002826EF">
      <w:pPr>
        <w:pStyle w:val="NoSpacing"/>
        <w:rPr>
          <w:rFonts w:ascii="Verdana" w:hAnsi="Verdana"/>
          <w:b/>
          <w:bCs/>
          <w:sz w:val="24"/>
          <w:szCs w:val="24"/>
          <w:shd w:val="clear" w:color="auto" w:fill="FFFFFF"/>
        </w:rPr>
      </w:pPr>
    </w:p>
    <w:p w:rsidR="002826EF" w:rsidRPr="002826EF" w:rsidRDefault="002826EF" w:rsidP="002826EF">
      <w:pPr>
        <w:pStyle w:val="NoSpacing"/>
        <w:rPr>
          <w:rFonts w:ascii="Verdana" w:hAnsi="Verdana"/>
          <w:sz w:val="24"/>
          <w:szCs w:val="24"/>
          <w:shd w:val="clear" w:color="auto" w:fill="FFFFFF"/>
        </w:rPr>
      </w:pPr>
      <w:r w:rsidRPr="002826EF">
        <w:rPr>
          <w:rFonts w:ascii="Verdana" w:hAnsi="Verdana"/>
          <w:b/>
          <w:bCs/>
          <w:sz w:val="24"/>
          <w:szCs w:val="24"/>
          <w:shd w:val="clear" w:color="auto" w:fill="FFFFFF"/>
        </w:rPr>
        <w:t>Specific responsibilities of Board of Directors include:</w:t>
      </w:r>
      <w:r w:rsidRPr="002826EF">
        <w:rPr>
          <w:rFonts w:ascii="Verdana" w:hAnsi="Verdana"/>
          <w:sz w:val="24"/>
          <w:szCs w:val="24"/>
        </w:rPr>
        <w:br/>
      </w:r>
      <w:r w:rsidRPr="002826EF">
        <w:rPr>
          <w:rFonts w:ascii="Verdana" w:hAnsi="Verdana"/>
          <w:sz w:val="24"/>
          <w:szCs w:val="24"/>
          <w:shd w:val="clear" w:color="auto" w:fill="FFFFFF"/>
        </w:rPr>
        <w:t>Governance oversight</w:t>
      </w:r>
      <w:r w:rsidRPr="002826EF">
        <w:rPr>
          <w:rFonts w:ascii="Verdana" w:hAnsi="Verdana"/>
          <w:sz w:val="24"/>
          <w:szCs w:val="24"/>
        </w:rPr>
        <w:br/>
      </w:r>
      <w:r w:rsidRPr="002826EF">
        <w:rPr>
          <w:rFonts w:ascii="Verdana" w:hAnsi="Verdana"/>
          <w:sz w:val="24"/>
          <w:szCs w:val="24"/>
          <w:shd w:val="clear" w:color="auto" w:fill="FFFFFF"/>
        </w:rPr>
        <w:t>Strategic planning and evaluation</w:t>
      </w:r>
      <w:r w:rsidRPr="002826EF">
        <w:rPr>
          <w:rFonts w:ascii="Verdana" w:hAnsi="Verdana"/>
          <w:sz w:val="24"/>
          <w:szCs w:val="24"/>
        </w:rPr>
        <w:br/>
      </w:r>
      <w:r w:rsidRPr="002826EF">
        <w:rPr>
          <w:rFonts w:ascii="Verdana" w:hAnsi="Verdana"/>
          <w:sz w:val="24"/>
          <w:szCs w:val="24"/>
          <w:shd w:val="clear" w:color="auto" w:fill="FFFFFF"/>
        </w:rPr>
        <w:t>Advocacy</w:t>
      </w:r>
      <w:r w:rsidRPr="002826EF">
        <w:rPr>
          <w:rFonts w:ascii="Verdana" w:hAnsi="Verdana"/>
          <w:sz w:val="24"/>
          <w:szCs w:val="24"/>
        </w:rPr>
        <w:br/>
      </w:r>
      <w:r w:rsidRPr="002826EF">
        <w:rPr>
          <w:rFonts w:ascii="Verdana" w:hAnsi="Verdana"/>
          <w:sz w:val="24"/>
          <w:szCs w:val="24"/>
          <w:shd w:val="clear" w:color="auto" w:fill="FFFFFF"/>
        </w:rPr>
        <w:t>Promotion and support of the mission and vision of KL&amp;S</w:t>
      </w:r>
    </w:p>
    <w:p w:rsidR="00267CC6" w:rsidRPr="002826EF" w:rsidRDefault="002826EF" w:rsidP="002826EF">
      <w:pPr>
        <w:pStyle w:val="NoSpacing"/>
        <w:rPr>
          <w:rFonts w:ascii="Verdana" w:hAnsi="Verdana"/>
          <w:b/>
          <w:sz w:val="24"/>
          <w:szCs w:val="24"/>
        </w:rPr>
      </w:pPr>
      <w:r w:rsidRPr="002826EF">
        <w:rPr>
          <w:rFonts w:ascii="Verdana" w:hAnsi="Verdana"/>
          <w:sz w:val="24"/>
          <w:szCs w:val="24"/>
          <w:shd w:val="clear" w:color="auto" w:fill="FFFFFF"/>
        </w:rPr>
        <w:t>Support for fund</w:t>
      </w:r>
      <w:r w:rsidR="00EB5F8C">
        <w:rPr>
          <w:rFonts w:ascii="Verdana" w:hAnsi="Verdana"/>
          <w:sz w:val="24"/>
          <w:szCs w:val="24"/>
          <w:shd w:val="clear" w:color="auto" w:fill="FFFFFF"/>
        </w:rPr>
        <w:t>s</w:t>
      </w:r>
      <w:r w:rsidRPr="002826EF">
        <w:rPr>
          <w:rFonts w:ascii="Verdana" w:hAnsi="Verdana"/>
          <w:sz w:val="24"/>
          <w:szCs w:val="24"/>
          <w:shd w:val="clear" w:color="auto" w:fill="FFFFFF"/>
        </w:rPr>
        <w:t xml:space="preserve"> development</w:t>
      </w:r>
      <w:r w:rsidRPr="002826EF">
        <w:rPr>
          <w:rFonts w:ascii="Verdana" w:hAnsi="Verdana"/>
          <w:sz w:val="24"/>
          <w:szCs w:val="24"/>
        </w:rPr>
        <w:br/>
      </w:r>
      <w:r w:rsidRPr="002826EF">
        <w:rPr>
          <w:rFonts w:ascii="Verdana" w:hAnsi="Verdana"/>
          <w:sz w:val="24"/>
          <w:szCs w:val="24"/>
          <w:shd w:val="clear" w:color="auto" w:fill="FFFFFF"/>
        </w:rPr>
        <w:t>Financial and risk management responsibilities</w:t>
      </w:r>
      <w:r w:rsidRPr="002826EF">
        <w:rPr>
          <w:rFonts w:ascii="Verdana" w:hAnsi="Verdana"/>
          <w:sz w:val="24"/>
          <w:szCs w:val="24"/>
        </w:rPr>
        <w:br/>
      </w:r>
      <w:r w:rsidRPr="002826EF">
        <w:rPr>
          <w:rFonts w:ascii="Verdana" w:hAnsi="Verdana"/>
          <w:sz w:val="24"/>
          <w:szCs w:val="24"/>
          <w:shd w:val="clear" w:color="auto" w:fill="FFFFFF"/>
        </w:rPr>
        <w:t>Board member succession planning</w:t>
      </w:r>
      <w:r w:rsidRPr="002826EF">
        <w:rPr>
          <w:rFonts w:ascii="Verdana" w:hAnsi="Verdana"/>
          <w:sz w:val="24"/>
          <w:szCs w:val="24"/>
        </w:rPr>
        <w:br/>
      </w:r>
      <w:r w:rsidRPr="002826EF">
        <w:rPr>
          <w:rFonts w:ascii="Verdana" w:hAnsi="Verdana"/>
          <w:sz w:val="24"/>
          <w:szCs w:val="24"/>
          <w:shd w:val="clear" w:color="auto" w:fill="FFFFFF"/>
        </w:rPr>
        <w:t>Carries out other duties assigned by the Board</w:t>
      </w:r>
      <w:r w:rsidRPr="002826EF">
        <w:rPr>
          <w:rFonts w:ascii="Verdana" w:hAnsi="Verdana"/>
          <w:sz w:val="24"/>
          <w:szCs w:val="24"/>
        </w:rPr>
        <w:br/>
      </w:r>
      <w:r w:rsidRPr="002826EF">
        <w:rPr>
          <w:rFonts w:ascii="Verdana" w:hAnsi="Verdana"/>
          <w:sz w:val="24"/>
          <w:szCs w:val="24"/>
        </w:rPr>
        <w:br/>
      </w:r>
      <w:r w:rsidR="00A974E2" w:rsidRPr="002826EF">
        <w:rPr>
          <w:rFonts w:ascii="Verdana" w:hAnsi="Verdana"/>
          <w:sz w:val="24"/>
          <w:szCs w:val="24"/>
        </w:rPr>
        <w:br/>
      </w:r>
      <w:r w:rsidR="003704C8" w:rsidRPr="002826EF">
        <w:rPr>
          <w:rFonts w:ascii="Verdana" w:hAnsi="Verdana"/>
          <w:sz w:val="24"/>
          <w:szCs w:val="24"/>
          <w:shd w:val="clear" w:color="auto" w:fill="FFFFFF"/>
        </w:rPr>
        <w:t>Interested individuals who are passionate about community service</w:t>
      </w:r>
      <w:r w:rsidR="00EB5F8C">
        <w:rPr>
          <w:rFonts w:ascii="Verdana" w:hAnsi="Verdana"/>
          <w:sz w:val="24"/>
          <w:szCs w:val="24"/>
          <w:shd w:val="clear" w:color="auto" w:fill="FFFFFF"/>
        </w:rPr>
        <w:t xml:space="preserve"> and adult education</w:t>
      </w:r>
      <w:r w:rsidR="003704C8" w:rsidRPr="002826EF">
        <w:rPr>
          <w:rFonts w:ascii="Verdana" w:hAnsi="Verdana"/>
          <w:sz w:val="24"/>
          <w:szCs w:val="24"/>
          <w:shd w:val="clear" w:color="auto" w:fill="FFFFFF"/>
        </w:rPr>
        <w:t xml:space="preserve"> are encouraged to apply. </w:t>
      </w:r>
    </w:p>
    <w:p w:rsidR="003704C8" w:rsidRPr="002826EF" w:rsidRDefault="003704C8" w:rsidP="00183333">
      <w:pPr>
        <w:outlineLvl w:val="0"/>
        <w:rPr>
          <w:rFonts w:ascii="Verdana" w:hAnsi="Verdana" w:cs="Arial"/>
          <w:b/>
          <w:sz w:val="24"/>
          <w:szCs w:val="24"/>
        </w:rPr>
      </w:pPr>
    </w:p>
    <w:p w:rsidR="00D35E8E" w:rsidRDefault="00183333" w:rsidP="00183333">
      <w:pPr>
        <w:spacing w:before="100" w:beforeAutospacing="1" w:after="100" w:afterAutospacing="1" w:line="240" w:lineRule="auto"/>
        <w:rPr>
          <w:rFonts w:ascii="Verdana" w:eastAsia="Times New Roman" w:hAnsi="Verdana" w:cs="Arial"/>
          <w:color w:val="000000"/>
          <w:sz w:val="24"/>
          <w:szCs w:val="24"/>
        </w:rPr>
      </w:pPr>
      <w:r w:rsidRPr="002826EF">
        <w:rPr>
          <w:rFonts w:ascii="Verdana" w:eastAsia="Times New Roman" w:hAnsi="Verdana" w:cs="Arial"/>
          <w:color w:val="000000"/>
          <w:sz w:val="24"/>
          <w:szCs w:val="24"/>
        </w:rPr>
        <w:t xml:space="preserve">Interested candidates can submit a </w:t>
      </w:r>
      <w:r w:rsidRPr="002826EF">
        <w:rPr>
          <w:rFonts w:ascii="Verdana" w:eastAsia="Times New Roman" w:hAnsi="Verdana" w:cs="Arial"/>
          <w:b/>
          <w:color w:val="000000"/>
          <w:sz w:val="24"/>
          <w:szCs w:val="24"/>
          <w:u w:val="single"/>
        </w:rPr>
        <w:t>cover letter and resume</w:t>
      </w:r>
      <w:r w:rsidRPr="002826EF">
        <w:rPr>
          <w:rFonts w:ascii="Verdana" w:eastAsia="Times New Roman" w:hAnsi="Verdana" w:cs="Arial"/>
          <w:color w:val="000000"/>
          <w:sz w:val="24"/>
          <w:szCs w:val="24"/>
        </w:rPr>
        <w:t xml:space="preserve"> by </w:t>
      </w:r>
      <w:r w:rsidR="00373E52">
        <w:rPr>
          <w:rFonts w:ascii="Verdana" w:eastAsia="Times New Roman" w:hAnsi="Verdana" w:cs="Arial"/>
          <w:color w:val="000000"/>
          <w:sz w:val="24"/>
          <w:szCs w:val="24"/>
        </w:rPr>
        <w:t>Friday, May 9</w:t>
      </w:r>
      <w:r w:rsidR="0049029C">
        <w:rPr>
          <w:rFonts w:ascii="Verdana" w:eastAsia="Times New Roman" w:hAnsi="Verdana" w:cs="Arial"/>
          <w:color w:val="000000"/>
          <w:sz w:val="24"/>
          <w:szCs w:val="24"/>
        </w:rPr>
        <w:t>, 202</w:t>
      </w:r>
      <w:r w:rsidR="00373E52">
        <w:rPr>
          <w:rFonts w:ascii="Verdana" w:eastAsia="Times New Roman" w:hAnsi="Verdana" w:cs="Arial"/>
          <w:color w:val="000000"/>
          <w:sz w:val="24"/>
          <w:szCs w:val="24"/>
        </w:rPr>
        <w:t>5</w:t>
      </w:r>
      <w:r w:rsidR="006654FE" w:rsidRPr="002826EF">
        <w:rPr>
          <w:rFonts w:ascii="Verdana" w:eastAsia="Times New Roman" w:hAnsi="Verdana" w:cs="Arial"/>
          <w:color w:val="000000"/>
          <w:sz w:val="24"/>
          <w:szCs w:val="24"/>
        </w:rPr>
        <w:t xml:space="preserve"> </w:t>
      </w:r>
      <w:r w:rsidRPr="002826EF">
        <w:rPr>
          <w:rFonts w:ascii="Verdana" w:eastAsia="Times New Roman" w:hAnsi="Verdana" w:cs="Arial"/>
          <w:color w:val="000000"/>
          <w:sz w:val="24"/>
          <w:szCs w:val="24"/>
        </w:rPr>
        <w:t xml:space="preserve">to:    </w:t>
      </w:r>
    </w:p>
    <w:p w:rsidR="00183333" w:rsidRDefault="00373E52" w:rsidP="00373E52">
      <w:pPr>
        <w:spacing w:before="100" w:beforeAutospacing="1" w:after="100" w:afterAutospacing="1" w:line="240" w:lineRule="auto"/>
        <w:contextualSpacing/>
        <w:jc w:val="center"/>
        <w:rPr>
          <w:rFonts w:ascii="Verdana" w:eastAsia="Times New Roman" w:hAnsi="Verdana" w:cs="Arial"/>
          <w:color w:val="000000"/>
          <w:sz w:val="24"/>
          <w:szCs w:val="24"/>
        </w:rPr>
      </w:pPr>
      <w:r>
        <w:rPr>
          <w:rFonts w:ascii="Verdana" w:eastAsia="Times New Roman" w:hAnsi="Verdana" w:cs="Arial"/>
          <w:color w:val="000000"/>
          <w:sz w:val="24"/>
          <w:szCs w:val="24"/>
        </w:rPr>
        <w:t>Callum Anderson</w:t>
      </w:r>
      <w:r w:rsidR="00D35E8E">
        <w:rPr>
          <w:rFonts w:ascii="Verdana" w:eastAsia="Times New Roman" w:hAnsi="Verdana" w:cs="Arial"/>
          <w:color w:val="000000"/>
          <w:sz w:val="24"/>
          <w:szCs w:val="24"/>
        </w:rPr>
        <w:t xml:space="preserve">, KL&amp;S </w:t>
      </w:r>
      <w:r>
        <w:rPr>
          <w:rFonts w:ascii="Verdana" w:eastAsia="Times New Roman" w:hAnsi="Verdana" w:cs="Arial"/>
          <w:color w:val="000000"/>
          <w:sz w:val="24"/>
          <w:szCs w:val="24"/>
        </w:rPr>
        <w:t xml:space="preserve">Board President </w:t>
      </w:r>
    </w:p>
    <w:p w:rsidR="00373E52" w:rsidRPr="00D35E8E" w:rsidRDefault="00373E52" w:rsidP="00373E52">
      <w:pPr>
        <w:spacing w:before="100" w:beforeAutospacing="1" w:after="100" w:afterAutospacing="1" w:line="240" w:lineRule="auto"/>
        <w:contextualSpacing/>
        <w:jc w:val="center"/>
        <w:rPr>
          <w:rFonts w:ascii="Verdana" w:eastAsia="Times New Roman" w:hAnsi="Verdana" w:cs="Arial"/>
          <w:color w:val="000000"/>
          <w:sz w:val="24"/>
          <w:szCs w:val="24"/>
        </w:rPr>
      </w:pPr>
      <w:hyperlink r:id="rId9" w:history="1">
        <w:r w:rsidRPr="003F64CF">
          <w:rPr>
            <w:rStyle w:val="Hyperlink"/>
            <w:rFonts w:ascii="Verdana" w:eastAsia="Times New Roman" w:hAnsi="Verdana" w:cs="Arial"/>
            <w:sz w:val="24"/>
            <w:szCs w:val="24"/>
          </w:rPr>
          <w:t>President@klsread.ca</w:t>
        </w:r>
      </w:hyperlink>
      <w:r>
        <w:rPr>
          <w:rFonts w:ascii="Verdana" w:eastAsia="Times New Roman" w:hAnsi="Verdana" w:cs="Arial"/>
          <w:color w:val="000000"/>
          <w:sz w:val="24"/>
          <w:szCs w:val="24"/>
        </w:rPr>
        <w:t xml:space="preserve"> </w:t>
      </w:r>
      <w:bookmarkStart w:id="0" w:name="_GoBack"/>
      <w:bookmarkEnd w:id="0"/>
    </w:p>
    <w:p w:rsidR="00183333" w:rsidRPr="002826EF" w:rsidRDefault="00183333" w:rsidP="00183333">
      <w:pPr>
        <w:pStyle w:val="NoSpacing"/>
        <w:contextualSpacing/>
        <w:jc w:val="center"/>
        <w:rPr>
          <w:rFonts w:ascii="Verdana" w:hAnsi="Verdana" w:cs="Arial"/>
          <w:color w:val="0033CC"/>
          <w:sz w:val="24"/>
          <w:szCs w:val="24"/>
        </w:rPr>
      </w:pPr>
      <w:r w:rsidRPr="002826EF">
        <w:rPr>
          <w:rFonts w:ascii="Verdana" w:hAnsi="Verdana" w:cs="Arial"/>
          <w:b/>
          <w:color w:val="808080" w:themeColor="background1" w:themeShade="80"/>
          <w:sz w:val="24"/>
          <w:szCs w:val="24"/>
        </w:rPr>
        <w:t>Website:</w:t>
      </w:r>
      <w:r w:rsidRPr="002826EF">
        <w:rPr>
          <w:rFonts w:ascii="Verdana" w:hAnsi="Verdana" w:cs="Arial"/>
          <w:sz w:val="24"/>
          <w:szCs w:val="24"/>
        </w:rPr>
        <w:t xml:space="preserve"> </w:t>
      </w:r>
      <w:hyperlink r:id="rId10" w:history="1">
        <w:r w:rsidRPr="002826EF">
          <w:rPr>
            <w:rStyle w:val="Hyperlink"/>
            <w:rFonts w:ascii="Verdana" w:hAnsi="Verdana" w:cs="Arial"/>
            <w:sz w:val="24"/>
            <w:szCs w:val="24"/>
          </w:rPr>
          <w:t>www.klsread.ca</w:t>
        </w:r>
      </w:hyperlink>
    </w:p>
    <w:p w:rsidR="00183333" w:rsidRPr="002826EF" w:rsidRDefault="00183333" w:rsidP="00183333">
      <w:pPr>
        <w:pStyle w:val="NoSpacing"/>
        <w:jc w:val="center"/>
        <w:rPr>
          <w:rFonts w:ascii="Verdana" w:hAnsi="Verdana"/>
          <w:sz w:val="24"/>
          <w:szCs w:val="24"/>
        </w:rPr>
      </w:pPr>
    </w:p>
    <w:p w:rsidR="00190500" w:rsidRPr="00183333" w:rsidRDefault="003A5C27">
      <w:pPr>
        <w:rPr>
          <w:sz w:val="20"/>
          <w:szCs w:val="20"/>
        </w:rPr>
      </w:pPr>
      <w:r w:rsidRPr="002826EF">
        <w:rPr>
          <w:rFonts w:ascii="Verdana" w:hAnsi="Verdana" w:cs="Arial"/>
          <w:color w:val="202124"/>
          <w:sz w:val="16"/>
          <w:szCs w:val="16"/>
          <w:shd w:val="clear" w:color="auto" w:fill="FFFFFF"/>
        </w:rPr>
        <w:t xml:space="preserve">KL&amp;S hires on the basis of merit and is strongly committed to equity and diversity within its community. We welcome applications from racialized persons/visible minorities, women, Indigenous persons, persons with disabilities, ethnic minorities, and persons of minority sexual orientations and gender identities, as well as from all qualified candidates with the skills and knowledge to productively engage with diverse communities. </w:t>
      </w:r>
      <w:r w:rsidR="003704C8" w:rsidRPr="002826EF">
        <w:rPr>
          <w:rFonts w:ascii="Verdana" w:hAnsi="Verdana" w:cs="Arial"/>
          <w:color w:val="141619"/>
          <w:sz w:val="24"/>
          <w:szCs w:val="24"/>
        </w:rPr>
        <w:br/>
      </w:r>
      <w:r w:rsidR="003704C8" w:rsidRPr="002826EF">
        <w:rPr>
          <w:rFonts w:ascii="Verdana" w:hAnsi="Verdana" w:cs="Arial"/>
          <w:color w:val="141619"/>
          <w:sz w:val="24"/>
          <w:szCs w:val="24"/>
        </w:rPr>
        <w:br/>
      </w:r>
    </w:p>
    <w:sectPr w:rsidR="00190500" w:rsidRPr="00183333" w:rsidSect="00EA17EC">
      <w:pgSz w:w="12240" w:h="20160" w:code="5"/>
      <w:pgMar w:top="624" w:right="1191" w:bottom="51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4C33"/>
    <w:multiLevelType w:val="hybridMultilevel"/>
    <w:tmpl w:val="E3969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F31F1D"/>
    <w:multiLevelType w:val="multilevel"/>
    <w:tmpl w:val="B0A0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91BC3"/>
    <w:multiLevelType w:val="hybridMultilevel"/>
    <w:tmpl w:val="6BA6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72112"/>
    <w:multiLevelType w:val="multilevel"/>
    <w:tmpl w:val="B18E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73940"/>
    <w:multiLevelType w:val="hybridMultilevel"/>
    <w:tmpl w:val="0744305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B8E004C"/>
    <w:multiLevelType w:val="hybridMultilevel"/>
    <w:tmpl w:val="3A3A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84B50"/>
    <w:multiLevelType w:val="hybridMultilevel"/>
    <w:tmpl w:val="DFF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3291C"/>
    <w:multiLevelType w:val="hybridMultilevel"/>
    <w:tmpl w:val="C1F0C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1F"/>
    <w:rsid w:val="000229E1"/>
    <w:rsid w:val="000540E1"/>
    <w:rsid w:val="00056EBA"/>
    <w:rsid w:val="00153252"/>
    <w:rsid w:val="00183333"/>
    <w:rsid w:val="00190500"/>
    <w:rsid w:val="00194D18"/>
    <w:rsid w:val="002529BF"/>
    <w:rsid w:val="00267CC6"/>
    <w:rsid w:val="002826EF"/>
    <w:rsid w:val="00294601"/>
    <w:rsid w:val="002D4766"/>
    <w:rsid w:val="002E1374"/>
    <w:rsid w:val="002E1B4F"/>
    <w:rsid w:val="003634BF"/>
    <w:rsid w:val="003704C8"/>
    <w:rsid w:val="00372F6A"/>
    <w:rsid w:val="00373E52"/>
    <w:rsid w:val="003A5C27"/>
    <w:rsid w:val="003F7428"/>
    <w:rsid w:val="00424A82"/>
    <w:rsid w:val="00432A66"/>
    <w:rsid w:val="0049029C"/>
    <w:rsid w:val="00490CDF"/>
    <w:rsid w:val="004A0276"/>
    <w:rsid w:val="00520FA0"/>
    <w:rsid w:val="00533D14"/>
    <w:rsid w:val="0056187B"/>
    <w:rsid w:val="00571AAE"/>
    <w:rsid w:val="005B73B6"/>
    <w:rsid w:val="005C1B4D"/>
    <w:rsid w:val="00615376"/>
    <w:rsid w:val="006654FE"/>
    <w:rsid w:val="0068408E"/>
    <w:rsid w:val="006E3745"/>
    <w:rsid w:val="007268CB"/>
    <w:rsid w:val="0073005A"/>
    <w:rsid w:val="00846EA7"/>
    <w:rsid w:val="00893A6C"/>
    <w:rsid w:val="008A742E"/>
    <w:rsid w:val="00936C2E"/>
    <w:rsid w:val="00985F52"/>
    <w:rsid w:val="009952C0"/>
    <w:rsid w:val="00A1421D"/>
    <w:rsid w:val="00A6474A"/>
    <w:rsid w:val="00A974E2"/>
    <w:rsid w:val="00AE558D"/>
    <w:rsid w:val="00AF77E5"/>
    <w:rsid w:val="00B46FD9"/>
    <w:rsid w:val="00B557A2"/>
    <w:rsid w:val="00B6292E"/>
    <w:rsid w:val="00BE5638"/>
    <w:rsid w:val="00C63844"/>
    <w:rsid w:val="00CA3DDA"/>
    <w:rsid w:val="00CC0905"/>
    <w:rsid w:val="00CC34B5"/>
    <w:rsid w:val="00D16A74"/>
    <w:rsid w:val="00D35E8E"/>
    <w:rsid w:val="00D67E79"/>
    <w:rsid w:val="00DA1DF0"/>
    <w:rsid w:val="00DB38E0"/>
    <w:rsid w:val="00E2191F"/>
    <w:rsid w:val="00E3054C"/>
    <w:rsid w:val="00E3129F"/>
    <w:rsid w:val="00E73002"/>
    <w:rsid w:val="00E9159B"/>
    <w:rsid w:val="00EA17EC"/>
    <w:rsid w:val="00EB0A83"/>
    <w:rsid w:val="00EB5F8C"/>
    <w:rsid w:val="00EF6F74"/>
    <w:rsid w:val="00F24EFF"/>
    <w:rsid w:val="00F547CF"/>
    <w:rsid w:val="00FE1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97F2"/>
  <w15:docId w15:val="{A86E4B86-BB4A-464D-ADE3-A62B110B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05A"/>
    <w:rPr>
      <w:rFonts w:ascii="Tahoma" w:hAnsi="Tahoma" w:cs="Tahoma"/>
      <w:sz w:val="16"/>
      <w:szCs w:val="16"/>
    </w:rPr>
  </w:style>
  <w:style w:type="paragraph" w:styleId="Footer">
    <w:name w:val="footer"/>
    <w:basedOn w:val="Normal"/>
    <w:link w:val="FooterChar"/>
    <w:uiPriority w:val="99"/>
    <w:unhideWhenUsed/>
    <w:rsid w:val="00183333"/>
    <w:pPr>
      <w:tabs>
        <w:tab w:val="center" w:pos="4680"/>
        <w:tab w:val="right" w:pos="9360"/>
      </w:tabs>
      <w:spacing w:after="0" w:line="240" w:lineRule="auto"/>
    </w:pPr>
    <w:rPr>
      <w:rFonts w:ascii="Palatino Linotype" w:hAnsi="Palatino Linotype"/>
    </w:rPr>
  </w:style>
  <w:style w:type="character" w:customStyle="1" w:styleId="FooterChar">
    <w:name w:val="Footer Char"/>
    <w:basedOn w:val="DefaultParagraphFont"/>
    <w:link w:val="Footer"/>
    <w:uiPriority w:val="99"/>
    <w:rsid w:val="00183333"/>
    <w:rPr>
      <w:rFonts w:ascii="Palatino Linotype" w:hAnsi="Palatino Linotype"/>
    </w:rPr>
  </w:style>
  <w:style w:type="character" w:styleId="Hyperlink">
    <w:name w:val="Hyperlink"/>
    <w:basedOn w:val="DefaultParagraphFont"/>
    <w:uiPriority w:val="99"/>
    <w:unhideWhenUsed/>
    <w:rsid w:val="00183333"/>
    <w:rPr>
      <w:color w:val="0000FF" w:themeColor="hyperlink"/>
      <w:u w:val="single"/>
    </w:rPr>
  </w:style>
  <w:style w:type="paragraph" w:styleId="NoSpacing">
    <w:name w:val="No Spacing"/>
    <w:uiPriority w:val="1"/>
    <w:qFormat/>
    <w:rsid w:val="00183333"/>
    <w:pPr>
      <w:spacing w:after="0" w:line="240" w:lineRule="auto"/>
    </w:pPr>
  </w:style>
  <w:style w:type="paragraph" w:styleId="ListParagraph">
    <w:name w:val="List Paragraph"/>
    <w:basedOn w:val="Normal"/>
    <w:uiPriority w:val="34"/>
    <w:qFormat/>
    <w:rsid w:val="00FE1AAA"/>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font7">
    <w:name w:val="font_7"/>
    <w:basedOn w:val="Normal"/>
    <w:rsid w:val="00267C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35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42110">
      <w:bodyDiv w:val="1"/>
      <w:marLeft w:val="0"/>
      <w:marRight w:val="0"/>
      <w:marTop w:val="0"/>
      <w:marBottom w:val="0"/>
      <w:divBdr>
        <w:top w:val="none" w:sz="0" w:space="0" w:color="auto"/>
        <w:left w:val="none" w:sz="0" w:space="0" w:color="auto"/>
        <w:bottom w:val="none" w:sz="0" w:space="0" w:color="auto"/>
        <w:right w:val="none" w:sz="0" w:space="0" w:color="auto"/>
      </w:divBdr>
    </w:div>
    <w:div w:id="879896716">
      <w:bodyDiv w:val="1"/>
      <w:marLeft w:val="0"/>
      <w:marRight w:val="0"/>
      <w:marTop w:val="0"/>
      <w:marBottom w:val="0"/>
      <w:divBdr>
        <w:top w:val="none" w:sz="0" w:space="0" w:color="auto"/>
        <w:left w:val="none" w:sz="0" w:space="0" w:color="auto"/>
        <w:bottom w:val="none" w:sz="0" w:space="0" w:color="auto"/>
        <w:right w:val="none" w:sz="0" w:space="0" w:color="auto"/>
      </w:divBdr>
    </w:div>
    <w:div w:id="942227034">
      <w:bodyDiv w:val="1"/>
      <w:marLeft w:val="0"/>
      <w:marRight w:val="0"/>
      <w:marTop w:val="0"/>
      <w:marBottom w:val="0"/>
      <w:divBdr>
        <w:top w:val="none" w:sz="0" w:space="0" w:color="auto"/>
        <w:left w:val="none" w:sz="0" w:space="0" w:color="auto"/>
        <w:bottom w:val="none" w:sz="0" w:space="0" w:color="auto"/>
        <w:right w:val="none" w:sz="0" w:space="0" w:color="auto"/>
      </w:divBdr>
    </w:div>
    <w:div w:id="16950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klsread.ca" TargetMode="External"/><Relationship Id="rId3" Type="http://schemas.openxmlformats.org/officeDocument/2006/relationships/settings" Target="settings.xml"/><Relationship Id="rId7" Type="http://schemas.openxmlformats.org/officeDocument/2006/relationships/hyperlink" Target="http://www.klsread.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klsread.ca" TargetMode="External"/><Relationship Id="rId4" Type="http://schemas.openxmlformats.org/officeDocument/2006/relationships/webSettings" Target="webSettings.xml"/><Relationship Id="rId9" Type="http://schemas.openxmlformats.org/officeDocument/2006/relationships/hyperlink" Target="mailto:President@klsrea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Dowdall</dc:creator>
  <cp:keywords/>
  <dc:description/>
  <cp:lastModifiedBy>Christianne Wojcik</cp:lastModifiedBy>
  <cp:revision>2</cp:revision>
  <cp:lastPrinted>2022-03-08T15:36:00Z</cp:lastPrinted>
  <dcterms:created xsi:type="dcterms:W3CDTF">2025-04-24T20:38:00Z</dcterms:created>
  <dcterms:modified xsi:type="dcterms:W3CDTF">2025-04-24T20:38:00Z</dcterms:modified>
</cp:coreProperties>
</file>